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261A" w14:textId="77777777" w:rsidR="007A7F86" w:rsidRPr="001F5903" w:rsidRDefault="007A7F86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LICEO SCIENTIFICO DI SANTERAMO IN COLLE</w:t>
      </w:r>
    </w:p>
    <w:p w14:paraId="0B1F807A" w14:textId="017B8337" w:rsidR="009963D3" w:rsidRPr="001F5903" w:rsidRDefault="00D50344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 xml:space="preserve">PROGRAMMA DI </w:t>
      </w:r>
      <w:proofErr w:type="gramStart"/>
      <w:r w:rsidRPr="001F5903">
        <w:rPr>
          <w:rFonts w:cs="Andalus"/>
          <w:b/>
        </w:rPr>
        <w:t>CHIMICA</w:t>
      </w:r>
      <w:r w:rsidR="00FC372E">
        <w:rPr>
          <w:rFonts w:cs="Andalus"/>
          <w:b/>
        </w:rPr>
        <w:t xml:space="preserve">  E</w:t>
      </w:r>
      <w:proofErr w:type="gramEnd"/>
      <w:r w:rsidR="00FC372E">
        <w:rPr>
          <w:rFonts w:cs="Andalus"/>
          <w:b/>
        </w:rPr>
        <w:t xml:space="preserve"> SCIENZE DELLA TERRA</w:t>
      </w:r>
      <w:r w:rsidRPr="001F5903">
        <w:rPr>
          <w:rFonts w:cs="Andalus"/>
          <w:b/>
        </w:rPr>
        <w:t xml:space="preserve"> CLASSE IV</w:t>
      </w:r>
      <w:r w:rsidR="00E91273">
        <w:rPr>
          <w:rFonts w:cs="Andalus"/>
          <w:b/>
        </w:rPr>
        <w:t xml:space="preserve"> C</w:t>
      </w:r>
      <w:r w:rsidR="005110D1" w:rsidRPr="001F5903">
        <w:rPr>
          <w:rFonts w:cs="Andalus"/>
          <w:b/>
        </w:rPr>
        <w:t xml:space="preserve"> L</w:t>
      </w:r>
      <w:r w:rsidR="000839FF" w:rsidRPr="001F5903">
        <w:rPr>
          <w:rFonts w:cs="Andalus"/>
          <w:b/>
        </w:rPr>
        <w:t>S</w:t>
      </w:r>
    </w:p>
    <w:p w14:paraId="5290714E" w14:textId="5310B15D" w:rsidR="005110D1" w:rsidRPr="001F5903" w:rsidRDefault="002256CA" w:rsidP="001F5903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FC372E">
        <w:rPr>
          <w:rFonts w:cs="Andalus"/>
          <w:b/>
        </w:rPr>
        <w:t>2</w:t>
      </w:r>
      <w:r w:rsidR="00A471A3">
        <w:rPr>
          <w:rFonts w:cs="Andalus"/>
          <w:b/>
        </w:rPr>
        <w:t>4</w:t>
      </w:r>
      <w:r>
        <w:rPr>
          <w:rFonts w:cs="Andalus"/>
          <w:b/>
        </w:rPr>
        <w:t>/20</w:t>
      </w:r>
      <w:r w:rsidR="00FC372E">
        <w:rPr>
          <w:rFonts w:cs="Andalus"/>
          <w:b/>
        </w:rPr>
        <w:t>2</w:t>
      </w:r>
      <w:r w:rsidR="00A471A3">
        <w:rPr>
          <w:rFonts w:cs="Andalus"/>
          <w:b/>
        </w:rPr>
        <w:t>5</w:t>
      </w:r>
    </w:p>
    <w:p w14:paraId="0A57A4E4" w14:textId="4F5AA4F5" w:rsidR="005110D1" w:rsidRPr="001F5903" w:rsidRDefault="005110D1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 xml:space="preserve">INSEGNANTE PROF.SSA </w:t>
      </w:r>
      <w:r w:rsidR="00A471A3">
        <w:rPr>
          <w:rFonts w:cs="Andalus"/>
          <w:b/>
        </w:rPr>
        <w:t xml:space="preserve">Tiziana </w:t>
      </w:r>
      <w:proofErr w:type="spellStart"/>
      <w:r w:rsidR="00A471A3">
        <w:rPr>
          <w:rFonts w:cs="Andalus"/>
          <w:b/>
        </w:rPr>
        <w:t>Tataranni</w:t>
      </w:r>
      <w:proofErr w:type="spellEnd"/>
    </w:p>
    <w:p w14:paraId="5F5D735A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Chimica</w:t>
      </w:r>
    </w:p>
    <w:p w14:paraId="1F1F2A33" w14:textId="09C4BBF1" w:rsidR="006D3D3C" w:rsidRPr="001F5903" w:rsidRDefault="005110D1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MANUALE</w:t>
      </w:r>
      <w:r w:rsidRPr="001F5903">
        <w:rPr>
          <w:rFonts w:cs="Andalus"/>
        </w:rPr>
        <w:t xml:space="preserve">: G. </w:t>
      </w:r>
      <w:proofErr w:type="spellStart"/>
      <w:proofErr w:type="gramStart"/>
      <w:r w:rsidRPr="001F5903">
        <w:rPr>
          <w:rFonts w:cs="Andalus"/>
        </w:rPr>
        <w:t>Valitutti</w:t>
      </w:r>
      <w:proofErr w:type="spellEnd"/>
      <w:r w:rsidRPr="001F5903">
        <w:rPr>
          <w:rFonts w:cs="Andalus"/>
        </w:rPr>
        <w:t xml:space="preserve">, </w:t>
      </w:r>
      <w:r w:rsidR="00A90F90" w:rsidRPr="001F5903">
        <w:rPr>
          <w:rFonts w:cs="Andalus"/>
        </w:rPr>
        <w:t xml:space="preserve"> </w:t>
      </w:r>
      <w:proofErr w:type="spellStart"/>
      <w:r w:rsidR="00A90F90" w:rsidRPr="001F5903">
        <w:rPr>
          <w:rFonts w:cs="Andalus"/>
        </w:rPr>
        <w:t>M.Falasca</w:t>
      </w:r>
      <w:proofErr w:type="spellEnd"/>
      <w:proofErr w:type="gramEnd"/>
      <w:r w:rsidR="002738CE">
        <w:rPr>
          <w:rFonts w:cs="Andalus"/>
        </w:rPr>
        <w:t>, P. Amadio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–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Chimica concetti e modelli</w:t>
      </w:r>
      <w:r w:rsidRPr="001F5903">
        <w:rPr>
          <w:rFonts w:cs="Andalus"/>
        </w:rPr>
        <w:t>– Zanichelli</w:t>
      </w:r>
      <w:r w:rsidR="002738CE">
        <w:rPr>
          <w:rFonts w:cs="Andalus"/>
        </w:rPr>
        <w:t xml:space="preserve"> seconda edizione (dalla mole all</w:t>
      </w:r>
      <w:r w:rsidR="004D3EFD">
        <w:rPr>
          <w:rFonts w:cs="Andalus"/>
        </w:rPr>
        <w:t>a nomenclatura, dalle soluzioni all’elettrochimica)</w:t>
      </w:r>
    </w:p>
    <w:p w14:paraId="0805238C" w14:textId="1CBE9C58" w:rsidR="00A15847" w:rsidRDefault="00A471A3" w:rsidP="001F5903">
      <w:pPr>
        <w:spacing w:line="240" w:lineRule="auto"/>
        <w:jc w:val="both"/>
        <w:rPr>
          <w:rFonts w:cs="Andalus"/>
        </w:rPr>
      </w:pPr>
      <w:r>
        <w:rPr>
          <w:rFonts w:cs="Andalus"/>
          <w:b/>
          <w:bCs/>
        </w:rPr>
        <w:t>La chimica dell’acqua</w:t>
      </w:r>
      <w:r w:rsidR="00A15847" w:rsidRPr="00EC2BE7">
        <w:rPr>
          <w:rFonts w:cs="Andalus"/>
          <w:b/>
          <w:bCs/>
        </w:rPr>
        <w:t>:</w:t>
      </w:r>
      <w:r w:rsidR="00A15847">
        <w:rPr>
          <w:rFonts w:cs="Andalus"/>
        </w:rPr>
        <w:t xml:space="preserve"> </w:t>
      </w:r>
      <w:r w:rsidR="001F6863">
        <w:rPr>
          <w:rFonts w:cs="Andalus"/>
        </w:rPr>
        <w:t>2.</w:t>
      </w:r>
      <w:r>
        <w:rPr>
          <w:rFonts w:cs="Andalus"/>
        </w:rPr>
        <w:t>legami covalenti e ionici</w:t>
      </w:r>
      <w:r w:rsidR="00AE7610">
        <w:rPr>
          <w:rFonts w:cs="Andalus"/>
        </w:rPr>
        <w:t>.</w:t>
      </w:r>
      <w:r w:rsidR="00A15847">
        <w:rPr>
          <w:rFonts w:cs="Andalus"/>
        </w:rPr>
        <w:t xml:space="preserve"> </w:t>
      </w:r>
      <w:r w:rsidR="001F6863">
        <w:rPr>
          <w:rFonts w:cs="Andalus"/>
        </w:rPr>
        <w:t>3.</w:t>
      </w:r>
      <w:r>
        <w:rPr>
          <w:rFonts w:cs="Andalus"/>
        </w:rPr>
        <w:t>La molecola dell’acqua è polare</w:t>
      </w:r>
    </w:p>
    <w:p w14:paraId="48D8687E" w14:textId="59C9E4AF" w:rsidR="00997D28" w:rsidRDefault="00997D28" w:rsidP="001F5903">
      <w:pPr>
        <w:spacing w:line="240" w:lineRule="auto"/>
        <w:jc w:val="both"/>
        <w:rPr>
          <w:rFonts w:cs="Andalus"/>
        </w:rPr>
      </w:pPr>
      <w:r w:rsidRPr="00997D28">
        <w:rPr>
          <w:rFonts w:cs="Andalus"/>
          <w:b/>
          <w:bCs/>
        </w:rPr>
        <w:t>La struttura dell’atomo</w:t>
      </w:r>
      <w:r>
        <w:rPr>
          <w:rFonts w:cs="Andalus"/>
        </w:rPr>
        <w:t xml:space="preserve">: </w:t>
      </w:r>
      <w:r w:rsidR="005C4632">
        <w:rPr>
          <w:rFonts w:cs="Andalus"/>
        </w:rPr>
        <w:t>2.</w:t>
      </w:r>
      <w:r>
        <w:rPr>
          <w:rFonts w:cs="Andalus"/>
        </w:rPr>
        <w:t>la luce degli atomi</w:t>
      </w:r>
      <w:r w:rsidR="00867A61">
        <w:rPr>
          <w:rFonts w:cs="Andalus"/>
        </w:rPr>
        <w:t>.</w:t>
      </w:r>
      <w:r w:rsidR="005C4632">
        <w:rPr>
          <w:rFonts w:cs="Andalus"/>
        </w:rPr>
        <w:t xml:space="preserve"> 3.</w:t>
      </w:r>
      <w:r>
        <w:rPr>
          <w:rFonts w:cs="Andalus"/>
        </w:rPr>
        <w:t xml:space="preserve"> l’atomo di idrogeno secondo </w:t>
      </w:r>
      <w:proofErr w:type="spellStart"/>
      <w:r>
        <w:rPr>
          <w:rFonts w:cs="Andalus"/>
        </w:rPr>
        <w:t>Bohr</w:t>
      </w:r>
      <w:proofErr w:type="spellEnd"/>
      <w:r>
        <w:rPr>
          <w:rFonts w:cs="Andalus"/>
        </w:rPr>
        <w:t>,</w:t>
      </w:r>
      <w:r w:rsidR="00A471A3">
        <w:rPr>
          <w:rFonts w:cs="Andalus"/>
        </w:rPr>
        <w:t xml:space="preserve"> 4. L’elettrone, particella o onda? 5. L’elettrone e la meccanica quantistica</w:t>
      </w:r>
      <w:r>
        <w:rPr>
          <w:rFonts w:cs="Andalus"/>
        </w:rPr>
        <w:t xml:space="preserve"> </w:t>
      </w:r>
      <w:r w:rsidR="005C4632">
        <w:rPr>
          <w:rFonts w:cs="Andalus"/>
        </w:rPr>
        <w:t>7.</w:t>
      </w:r>
      <w:r>
        <w:rPr>
          <w:rFonts w:cs="Andalus"/>
        </w:rPr>
        <w:t>numeri quantici e orb</w:t>
      </w:r>
      <w:r w:rsidR="005C4632">
        <w:rPr>
          <w:rFonts w:cs="Andalus"/>
        </w:rPr>
        <w:t>i</w:t>
      </w:r>
      <w:r>
        <w:rPr>
          <w:rFonts w:cs="Andalus"/>
        </w:rPr>
        <w:t>tali</w:t>
      </w:r>
      <w:r w:rsidR="00867A61">
        <w:rPr>
          <w:rFonts w:cs="Andalus"/>
        </w:rPr>
        <w:t>.</w:t>
      </w:r>
      <w:r>
        <w:rPr>
          <w:rFonts w:cs="Andalus"/>
        </w:rPr>
        <w:t xml:space="preserve"> </w:t>
      </w:r>
      <w:r w:rsidR="005C4632">
        <w:rPr>
          <w:rFonts w:cs="Andalus"/>
        </w:rPr>
        <w:t xml:space="preserve">8. </w:t>
      </w:r>
      <w:r>
        <w:rPr>
          <w:rFonts w:cs="Andalus"/>
        </w:rPr>
        <w:t>dall’orbitale alla forma dell’atomo</w:t>
      </w:r>
      <w:r w:rsidR="00867A61">
        <w:rPr>
          <w:rFonts w:cs="Andalus"/>
        </w:rPr>
        <w:t xml:space="preserve">. </w:t>
      </w:r>
      <w:r w:rsidR="005C4632">
        <w:rPr>
          <w:rFonts w:cs="Andalus"/>
        </w:rPr>
        <w:t xml:space="preserve">9. </w:t>
      </w:r>
      <w:r>
        <w:rPr>
          <w:rFonts w:cs="Andalus"/>
        </w:rPr>
        <w:t xml:space="preserve"> la configurazione elettronica.</w:t>
      </w:r>
    </w:p>
    <w:p w14:paraId="44B24F94" w14:textId="252A4394" w:rsidR="00EC2BE7" w:rsidRDefault="00EC2BE7" w:rsidP="001F5903">
      <w:pPr>
        <w:spacing w:line="240" w:lineRule="auto"/>
        <w:jc w:val="both"/>
        <w:rPr>
          <w:rFonts w:cs="Andalus"/>
        </w:rPr>
      </w:pPr>
      <w:r w:rsidRPr="00B636ED">
        <w:rPr>
          <w:rFonts w:cs="Andalus"/>
          <w:b/>
          <w:bCs/>
        </w:rPr>
        <w:t>Il sistema periodico</w:t>
      </w:r>
      <w:r>
        <w:rPr>
          <w:rFonts w:cs="Andalus"/>
        </w:rPr>
        <w:t>: 1.la moderna tavola periodica, 2.la struttura della tavola periodica, 3. Le conseguenze della struttura a strati dell’atomo</w:t>
      </w:r>
      <w:r w:rsidR="00B636ED">
        <w:rPr>
          <w:rFonts w:cs="Andalus"/>
        </w:rPr>
        <w:t>, 5. Proprietà atomiche e andamenti periodici</w:t>
      </w:r>
      <w:r w:rsidR="00867A61">
        <w:rPr>
          <w:rFonts w:cs="Andalus"/>
        </w:rPr>
        <w:t>.</w:t>
      </w:r>
      <w:r w:rsidR="00B636ED">
        <w:rPr>
          <w:rFonts w:cs="Andalus"/>
        </w:rPr>
        <w:t xml:space="preserve"> 6. Proprietà chimiche e andamenti periodici.</w:t>
      </w:r>
      <w:r>
        <w:rPr>
          <w:rFonts w:cs="Andalus"/>
        </w:rPr>
        <w:t xml:space="preserve"> </w:t>
      </w:r>
    </w:p>
    <w:p w14:paraId="3227C98B" w14:textId="38D9D732" w:rsidR="00CA64D8" w:rsidRPr="001F5903" w:rsidRDefault="00E53F87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</w:t>
      </w:r>
      <w:r w:rsidR="00CA64D8" w:rsidRPr="001F5903">
        <w:rPr>
          <w:rFonts w:cs="Andalus"/>
          <w:b/>
        </w:rPr>
        <w:t xml:space="preserve"> legami chimici</w:t>
      </w:r>
      <w:r w:rsidR="00CA64D8" w:rsidRPr="001F5903">
        <w:rPr>
          <w:rFonts w:cs="Andalus"/>
        </w:rPr>
        <w:t xml:space="preserve">: </w:t>
      </w:r>
      <w:r w:rsidR="007611F6" w:rsidRPr="001F5903">
        <w:rPr>
          <w:rFonts w:cs="Andalus"/>
        </w:rPr>
        <w:t xml:space="preserve">1. </w:t>
      </w:r>
      <w:r w:rsidR="00881FA1">
        <w:rPr>
          <w:rFonts w:cs="Andalus"/>
        </w:rPr>
        <w:t>Perché due atomi si legano</w:t>
      </w:r>
      <w:r w:rsidR="002C0B7E" w:rsidRPr="001F5903">
        <w:rPr>
          <w:rFonts w:cs="Andalus"/>
        </w:rPr>
        <w:t xml:space="preserve"> 2</w:t>
      </w:r>
      <w:r w:rsidR="00881FA1">
        <w:rPr>
          <w:rFonts w:cs="Andalus"/>
        </w:rPr>
        <w:t>. Il legame ionico</w:t>
      </w:r>
      <w:r w:rsidR="00867A61">
        <w:rPr>
          <w:rFonts w:cs="Andalus"/>
        </w:rPr>
        <w:t>.</w:t>
      </w:r>
      <w:r w:rsidR="00881FA1">
        <w:rPr>
          <w:rFonts w:cs="Andalus"/>
        </w:rPr>
        <w:t xml:space="preserve"> </w:t>
      </w:r>
      <w:r w:rsidR="00A471A3">
        <w:rPr>
          <w:rFonts w:cs="Andalus"/>
        </w:rPr>
        <w:t xml:space="preserve">3. Il legame metallico </w:t>
      </w:r>
      <w:r w:rsidR="00881FA1">
        <w:rPr>
          <w:rFonts w:cs="Andalus"/>
        </w:rPr>
        <w:t>4.</w:t>
      </w:r>
      <w:r w:rsidR="007611F6" w:rsidRPr="001F5903">
        <w:rPr>
          <w:rFonts w:cs="Andalus"/>
        </w:rPr>
        <w:t>Il legame covalente</w:t>
      </w:r>
      <w:r w:rsidR="002C0B7E" w:rsidRPr="001F5903">
        <w:rPr>
          <w:rFonts w:cs="Andalus"/>
        </w:rPr>
        <w:t xml:space="preserve"> </w:t>
      </w:r>
      <w:r w:rsidR="00867A61">
        <w:rPr>
          <w:rFonts w:cs="Andalus"/>
        </w:rPr>
        <w:t>e</w:t>
      </w:r>
      <w:r w:rsidR="007611F6" w:rsidRPr="001F5903">
        <w:rPr>
          <w:rFonts w:cs="Andalus"/>
        </w:rPr>
        <w:t xml:space="preserve"> Il legame covalente dativo</w:t>
      </w:r>
      <w:r w:rsidR="00867A61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 xml:space="preserve">5. </w:t>
      </w:r>
      <w:r w:rsidR="00881FA1">
        <w:rPr>
          <w:rFonts w:cs="Andalus"/>
        </w:rPr>
        <w:t>La scala dell’elettronegatività e i legami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881FA1">
        <w:rPr>
          <w:rFonts w:cs="Andalus"/>
        </w:rPr>
        <w:t>6</w:t>
      </w:r>
      <w:r w:rsidR="004F18AD" w:rsidRPr="001F5903">
        <w:rPr>
          <w:rFonts w:cs="Andalus"/>
        </w:rPr>
        <w:t>. La tavola period</w:t>
      </w:r>
      <w:r w:rsidR="007611F6" w:rsidRPr="001F5903">
        <w:rPr>
          <w:rFonts w:cs="Andalus"/>
        </w:rPr>
        <w:t>ica e i legami tra gli elementi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7. Come scrivere le formule di struttura di Lewis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8</w:t>
      </w:r>
      <w:r w:rsidR="007611F6" w:rsidRPr="001F5903">
        <w:rPr>
          <w:rFonts w:cs="Andalus"/>
        </w:rPr>
        <w:t>. La forma delle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E436D5">
        <w:rPr>
          <w:rFonts w:cs="Andalus"/>
        </w:rPr>
        <w:t>9</w:t>
      </w:r>
      <w:r w:rsidR="007B2F7E" w:rsidRPr="001F5903">
        <w:rPr>
          <w:rFonts w:cs="Andalus"/>
        </w:rPr>
        <w:t>. La teoria VSEPR.</w:t>
      </w:r>
    </w:p>
    <w:p w14:paraId="3B6BB7E8" w14:textId="45149A24" w:rsidR="00835724" w:rsidRPr="001F5903" w:rsidRDefault="0083572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Le nuove teorie del legame:</w:t>
      </w:r>
      <w:r w:rsidR="00F31341" w:rsidRPr="001F5903">
        <w:rPr>
          <w:rFonts w:cs="Andalus"/>
          <w:b/>
        </w:rPr>
        <w:t xml:space="preserve"> </w:t>
      </w:r>
      <w:r w:rsidR="00F31341" w:rsidRPr="001F5903">
        <w:rPr>
          <w:rFonts w:cs="Andalus"/>
        </w:rPr>
        <w:t>1.</w:t>
      </w:r>
      <w:r w:rsidRPr="001F5903">
        <w:rPr>
          <w:rFonts w:cs="Andalus"/>
        </w:rPr>
        <w:t xml:space="preserve"> </w:t>
      </w:r>
      <w:r w:rsidR="00A471A3" w:rsidRPr="001F5903">
        <w:rPr>
          <w:rFonts w:cs="Andalus"/>
        </w:rPr>
        <w:t>I</w:t>
      </w:r>
      <w:r w:rsidR="007611F6" w:rsidRPr="001F5903">
        <w:rPr>
          <w:rFonts w:cs="Andalus"/>
        </w:rPr>
        <w:t xml:space="preserve"> limiti della teoria di Lewis</w:t>
      </w:r>
      <w:r w:rsidR="00867A61">
        <w:rPr>
          <w:rFonts w:cs="Andalus"/>
        </w:rPr>
        <w:t>.</w:t>
      </w:r>
      <w:r w:rsidR="00F31341" w:rsidRPr="001F5903">
        <w:rPr>
          <w:rFonts w:cs="Andalus"/>
        </w:rPr>
        <w:t xml:space="preserve"> 3.le molecole biatomiche secondo </w:t>
      </w:r>
      <w:r w:rsidR="007611F6" w:rsidRPr="001F5903">
        <w:rPr>
          <w:rFonts w:cs="Andalus"/>
        </w:rPr>
        <w:t>la teoria del legame di valenza</w:t>
      </w:r>
      <w:r w:rsidR="00540DF1">
        <w:rPr>
          <w:rFonts w:cs="Andalus"/>
        </w:rPr>
        <w:t>.</w:t>
      </w:r>
    </w:p>
    <w:p w14:paraId="2E7B1407" w14:textId="3CA4CD61" w:rsidR="007B2F7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B2F7E" w:rsidRPr="001F5903">
        <w:rPr>
          <w:rFonts w:cs="Andalus"/>
          <w:b/>
        </w:rPr>
        <w:t>e forze intermolecolari e gli stati condensati della materia</w:t>
      </w:r>
      <w:r w:rsidR="007611F6" w:rsidRPr="001F5903">
        <w:rPr>
          <w:rFonts w:cs="Andalus"/>
        </w:rPr>
        <w:t xml:space="preserve">: 1. Le </w:t>
      </w:r>
      <w:r w:rsidR="000D4F91">
        <w:rPr>
          <w:rFonts w:cs="Andalus"/>
        </w:rPr>
        <w:t>attrazioni tra 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2. Molecole polari e </w:t>
      </w:r>
      <w:r w:rsidR="000D4F91">
        <w:rPr>
          <w:rFonts w:cs="Andalus"/>
        </w:rPr>
        <w:t xml:space="preserve">non </w:t>
      </w:r>
      <w:r w:rsidR="007B2F7E" w:rsidRPr="001F5903">
        <w:rPr>
          <w:rFonts w:cs="Andalus"/>
        </w:rPr>
        <w:t>polari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3. Le forze di</w:t>
      </w:r>
      <w:r w:rsidR="007611F6" w:rsidRPr="001F5903">
        <w:rPr>
          <w:rFonts w:cs="Andalus"/>
        </w:rPr>
        <w:t xml:space="preserve">polo-dipolo e le forze di </w:t>
      </w:r>
      <w:proofErr w:type="spellStart"/>
      <w:r w:rsidR="007611F6" w:rsidRPr="001F5903">
        <w:rPr>
          <w:rFonts w:cs="Andalus"/>
        </w:rPr>
        <w:t>Londo</w:t>
      </w:r>
      <w:r w:rsidR="00616609">
        <w:rPr>
          <w:rFonts w:cs="Andalus"/>
        </w:rPr>
        <w:t>n</w:t>
      </w:r>
      <w:proofErr w:type="spellEnd"/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4. Il legame a idrogeno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</w:t>
      </w:r>
      <w:r w:rsidR="006B3519" w:rsidRPr="001F5903">
        <w:rPr>
          <w:rFonts w:cs="Andalus"/>
        </w:rPr>
        <w:t xml:space="preserve"> Legami a confronto</w:t>
      </w:r>
      <w:r w:rsidR="000D4F91">
        <w:rPr>
          <w:rFonts w:cs="Andalus"/>
        </w:rPr>
        <w:t>.</w:t>
      </w:r>
    </w:p>
    <w:p w14:paraId="42BC14BA" w14:textId="1ED36935" w:rsidR="0010561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 xml:space="preserve"> C</w:t>
      </w:r>
      <w:r w:rsidR="003E7382" w:rsidRPr="001F5903">
        <w:rPr>
          <w:rFonts w:cs="Andalus"/>
          <w:b/>
        </w:rPr>
        <w:t>lassificazione e nomenclatura dei composti</w:t>
      </w:r>
      <w:r w:rsidR="003E7382" w:rsidRPr="001F5903">
        <w:rPr>
          <w:rFonts w:cs="Andalus"/>
        </w:rPr>
        <w:t xml:space="preserve">: 2. </w:t>
      </w:r>
      <w:r w:rsidR="00471AB0" w:rsidRPr="001F5903">
        <w:rPr>
          <w:rFonts w:cs="Andalus"/>
        </w:rPr>
        <w:t>Valenza e numero di ossidazione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3. s</w:t>
      </w:r>
      <w:r w:rsidR="00471AB0" w:rsidRPr="001F5903">
        <w:rPr>
          <w:rFonts w:cs="Andalus"/>
        </w:rPr>
        <w:t>crivere le formule più semplici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4. La </w:t>
      </w:r>
      <w:r w:rsidR="00923A8E">
        <w:rPr>
          <w:rFonts w:cs="Andalus"/>
        </w:rPr>
        <w:t>nomenclatura chimica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 </w:t>
      </w:r>
      <w:r w:rsidR="00467A84">
        <w:rPr>
          <w:rFonts w:cs="Andalus"/>
        </w:rPr>
        <w:t>I composti binari senza ossigeno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6. </w:t>
      </w:r>
      <w:r w:rsidR="00467A84">
        <w:rPr>
          <w:rFonts w:cs="Andalus"/>
        </w:rPr>
        <w:t>I composti binari dell’ossigeno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7. </w:t>
      </w:r>
      <w:r w:rsidR="00467A84">
        <w:rPr>
          <w:rFonts w:cs="Andalus"/>
        </w:rPr>
        <w:t>Gli idrossidi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8. </w:t>
      </w:r>
      <w:r w:rsidR="00467A84">
        <w:rPr>
          <w:rFonts w:cs="Andalus"/>
        </w:rPr>
        <w:t>Gli ossiacidi</w:t>
      </w:r>
      <w:r w:rsidR="00867A61">
        <w:rPr>
          <w:rFonts w:cs="Andalus"/>
        </w:rPr>
        <w:t>.</w:t>
      </w:r>
      <w:r w:rsidR="00467A84">
        <w:rPr>
          <w:rFonts w:cs="Andalus"/>
        </w:rPr>
        <w:t xml:space="preserve"> 9.i sali</w:t>
      </w:r>
      <w:r w:rsidR="0010561E" w:rsidRPr="001F5903">
        <w:rPr>
          <w:rFonts w:cs="Andalus"/>
        </w:rPr>
        <w:t xml:space="preserve"> ternari.</w:t>
      </w:r>
    </w:p>
    <w:p w14:paraId="447408A6" w14:textId="05742544" w:rsidR="003E7382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10561E" w:rsidRPr="001F5903">
        <w:rPr>
          <w:rFonts w:cs="Andalus"/>
          <w:b/>
        </w:rPr>
        <w:t>e proprietà delle soluzioni</w:t>
      </w:r>
      <w:r w:rsidR="0010561E" w:rsidRPr="001F5903">
        <w:rPr>
          <w:rFonts w:cs="Andalus"/>
        </w:rPr>
        <w:t xml:space="preserve">: 1. </w:t>
      </w:r>
      <w:r w:rsidR="00471AB0" w:rsidRPr="001F5903">
        <w:rPr>
          <w:rFonts w:cs="Andalus"/>
        </w:rPr>
        <w:t>Perché le sostanze si sciolgono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2. Soluzioni acquose e</w:t>
      </w:r>
      <w:r w:rsidR="00471AB0" w:rsidRPr="001F5903">
        <w:rPr>
          <w:rFonts w:cs="Andalus"/>
        </w:rPr>
        <w:t>d elettroliti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3. La concentrazione delle soluzio</w:t>
      </w:r>
      <w:r w:rsidR="00471AB0" w:rsidRPr="001F5903">
        <w:rPr>
          <w:rFonts w:cs="Andalus"/>
        </w:rPr>
        <w:t>ni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</w:t>
      </w:r>
      <w:r w:rsidR="0010561E" w:rsidRPr="001F5903">
        <w:rPr>
          <w:rFonts w:cs="Andalus"/>
        </w:rPr>
        <w:t xml:space="preserve">4. </w:t>
      </w:r>
      <w:r w:rsidR="0008480C">
        <w:rPr>
          <w:rFonts w:cs="Andalus"/>
        </w:rPr>
        <w:t>l</w:t>
      </w:r>
      <w:r w:rsidR="0010561E" w:rsidRPr="001F5903">
        <w:rPr>
          <w:rFonts w:cs="Andalus"/>
        </w:rPr>
        <w:t>e proprietà colligative</w:t>
      </w:r>
      <w:r w:rsidR="00867A61">
        <w:rPr>
          <w:rFonts w:cs="Andalus"/>
        </w:rPr>
        <w:t xml:space="preserve">. </w:t>
      </w:r>
      <w:r w:rsidR="007B17CD" w:rsidRPr="001F5903">
        <w:rPr>
          <w:rFonts w:cs="Andalus"/>
        </w:rPr>
        <w:t>6. L’innalzamento</w:t>
      </w:r>
      <w:r w:rsidR="003E7382" w:rsidRPr="001F5903">
        <w:rPr>
          <w:rFonts w:cs="Andalus"/>
        </w:rPr>
        <w:t xml:space="preserve"> </w:t>
      </w:r>
      <w:r w:rsidR="00730ECD" w:rsidRPr="001F5903">
        <w:rPr>
          <w:rFonts w:cs="Andalus"/>
        </w:rPr>
        <w:t>ebullioscopi</w:t>
      </w:r>
      <w:r w:rsidR="00471AB0" w:rsidRPr="001F5903">
        <w:rPr>
          <w:rFonts w:cs="Andalus"/>
        </w:rPr>
        <w:t>co e l’abbassamento crioscopico</w:t>
      </w:r>
      <w:r w:rsidR="00867A61">
        <w:rPr>
          <w:rFonts w:cs="Andalus"/>
        </w:rPr>
        <w:t>.</w:t>
      </w:r>
      <w:r w:rsidR="00A471A3">
        <w:rPr>
          <w:rFonts w:cs="Andalus"/>
        </w:rPr>
        <w:t xml:space="preserve"> </w:t>
      </w:r>
      <w:r w:rsidR="009977C0" w:rsidRPr="001F5903">
        <w:rPr>
          <w:rFonts w:cs="Andalus"/>
        </w:rPr>
        <w:t>9. Solubilità, temperatura e pressione.</w:t>
      </w:r>
    </w:p>
    <w:p w14:paraId="54E297AE" w14:textId="36952E81" w:rsidR="0008480C" w:rsidRPr="001F5903" w:rsidRDefault="0057513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e reazioni chimiche</w:t>
      </w:r>
      <w:r w:rsidR="00730ECD" w:rsidRPr="001F5903">
        <w:rPr>
          <w:rFonts w:cs="Andalus"/>
        </w:rPr>
        <w:t xml:space="preserve">: </w:t>
      </w:r>
      <w:r w:rsidR="008B04D2" w:rsidRPr="001F5903">
        <w:rPr>
          <w:rFonts w:cs="Andalus"/>
        </w:rPr>
        <w:t>1</w:t>
      </w:r>
      <w:r w:rsidR="00471AB0" w:rsidRPr="001F5903">
        <w:rPr>
          <w:rFonts w:cs="Andalus"/>
        </w:rPr>
        <w:t xml:space="preserve">. </w:t>
      </w:r>
      <w:r w:rsidR="00A471A3" w:rsidRPr="001F5903">
        <w:rPr>
          <w:rFonts w:cs="Andalus"/>
        </w:rPr>
        <w:t>L’equazione</w:t>
      </w:r>
      <w:r w:rsidR="00471AB0" w:rsidRPr="001F5903">
        <w:rPr>
          <w:rFonts w:cs="Andalus"/>
        </w:rPr>
        <w:t xml:space="preserve"> di reazione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2.</w:t>
      </w:r>
      <w:r w:rsidRPr="001F5903">
        <w:rPr>
          <w:rFonts w:cs="Andalus"/>
        </w:rPr>
        <w:t xml:space="preserve"> </w:t>
      </w:r>
      <w:r w:rsidR="008737E8" w:rsidRPr="001F5903">
        <w:rPr>
          <w:rFonts w:cs="Andalus"/>
        </w:rPr>
        <w:t>il bilanc</w:t>
      </w:r>
      <w:r w:rsidR="00471AB0" w:rsidRPr="001F5903">
        <w:rPr>
          <w:rFonts w:cs="Andalus"/>
        </w:rPr>
        <w:t>iamento delle reazioni chimiche</w:t>
      </w:r>
      <w:r w:rsidR="00DA619A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08480C">
        <w:rPr>
          <w:rFonts w:cs="Andalus"/>
        </w:rPr>
        <w:t>3</w:t>
      </w:r>
      <w:r w:rsidR="00471AB0" w:rsidRPr="001F5903">
        <w:rPr>
          <w:rFonts w:cs="Andalus"/>
        </w:rPr>
        <w:t>. I vari tipi di reazione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8.</w:t>
      </w:r>
      <w:r w:rsidR="00F1330D" w:rsidRPr="00F1330D">
        <w:rPr>
          <w:rFonts w:cs="Andalus"/>
        </w:rPr>
        <w:t xml:space="preserve"> </w:t>
      </w:r>
      <w:r w:rsidR="00F1330D" w:rsidRPr="001F5903">
        <w:rPr>
          <w:rFonts w:cs="Andalus"/>
        </w:rPr>
        <w:t>i calcoli stechiometrici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9</w:t>
      </w:r>
      <w:r w:rsidR="00F1330D" w:rsidRPr="001F5903">
        <w:rPr>
          <w:rFonts w:cs="Andalus"/>
        </w:rPr>
        <w:t>. Reagente limitante e reagente in eccesso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10</w:t>
      </w:r>
      <w:r w:rsidR="00F1330D" w:rsidRPr="001F5903">
        <w:rPr>
          <w:rFonts w:cs="Andalus"/>
        </w:rPr>
        <w:t>.la resa di reazione</w:t>
      </w:r>
      <w:r w:rsidR="00DA619A">
        <w:rPr>
          <w:rFonts w:cs="Andalus"/>
        </w:rPr>
        <w:t>.</w:t>
      </w:r>
    </w:p>
    <w:p w14:paraId="729614E9" w14:textId="1425D5DF" w:rsidR="00616609" w:rsidRDefault="001272D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La velocità di reazione:</w:t>
      </w:r>
      <w:r w:rsidRPr="001F5903">
        <w:rPr>
          <w:rFonts w:cs="Andalus"/>
        </w:rPr>
        <w:t xml:space="preserve"> 1. Ch</w:t>
      </w:r>
      <w:r w:rsidR="00471AB0" w:rsidRPr="001F5903">
        <w:rPr>
          <w:rFonts w:cs="Andalus"/>
        </w:rPr>
        <w:t>e cos’è 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2.l’equazione cinetica</w:t>
      </w:r>
      <w:r w:rsidR="00DA619A">
        <w:rPr>
          <w:rFonts w:cs="Andalus"/>
        </w:rPr>
        <w:t>.</w:t>
      </w:r>
      <w:r w:rsidR="00BC33F9">
        <w:rPr>
          <w:rFonts w:cs="Andalus"/>
        </w:rPr>
        <w:t xml:space="preserve"> 3.</w:t>
      </w:r>
      <w:r w:rsidR="00BD1C4B" w:rsidRPr="001F5903">
        <w:rPr>
          <w:rFonts w:cs="Andalus"/>
        </w:rPr>
        <w:t>Gli altri fattori che influis</w:t>
      </w:r>
      <w:r w:rsidR="00471AB0" w:rsidRPr="001F5903">
        <w:rPr>
          <w:rFonts w:cs="Andalus"/>
        </w:rPr>
        <w:t>cono sulla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</w:t>
      </w:r>
      <w:r w:rsidR="00BD1C4B" w:rsidRPr="001F5903">
        <w:rPr>
          <w:rFonts w:cs="Andalus"/>
        </w:rPr>
        <w:t>5. L’energia di attivazione</w:t>
      </w:r>
      <w:r w:rsidR="00616609">
        <w:rPr>
          <w:rFonts w:cs="Andalus"/>
        </w:rPr>
        <w:t>.</w:t>
      </w:r>
    </w:p>
    <w:p w14:paraId="02AD3512" w14:textId="35044BE9" w:rsidR="00730ECD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’equilibrio chimico</w:t>
      </w:r>
      <w:r w:rsidR="00730ECD" w:rsidRPr="001F5903">
        <w:rPr>
          <w:rFonts w:cs="Andalus"/>
        </w:rPr>
        <w:t xml:space="preserve">: </w:t>
      </w:r>
      <w:r w:rsidR="009B5766" w:rsidRPr="001F5903">
        <w:rPr>
          <w:rFonts w:cs="Andalus"/>
        </w:rPr>
        <w:t>1. L’equilibrio dinamico. 2. L’equilibrio chimico: anche i prodotti reagiscon</w:t>
      </w:r>
      <w:r w:rsidR="00471AB0" w:rsidRPr="001F5903">
        <w:rPr>
          <w:rFonts w:cs="Andalus"/>
        </w:rPr>
        <w:t>o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3. La costante di equilibrio</w:t>
      </w:r>
      <w:r w:rsidR="00DA619A">
        <w:rPr>
          <w:rFonts w:cs="Andalus"/>
        </w:rPr>
        <w:t>.</w:t>
      </w:r>
      <w:r w:rsidR="00540DF1">
        <w:rPr>
          <w:rFonts w:cs="Andalus"/>
        </w:rPr>
        <w:t xml:space="preserve"> </w:t>
      </w:r>
      <w:r w:rsidR="005C6413" w:rsidRPr="001F5903">
        <w:rPr>
          <w:rFonts w:cs="Andalus"/>
        </w:rPr>
        <w:t xml:space="preserve">7. Il principio di Le </w:t>
      </w:r>
      <w:proofErr w:type="spellStart"/>
      <w:r w:rsidR="005C6413" w:rsidRPr="001F5903">
        <w:rPr>
          <w:rFonts w:cs="Andalus"/>
        </w:rPr>
        <w:t>Chatelier</w:t>
      </w:r>
      <w:proofErr w:type="spellEnd"/>
      <w:r w:rsidR="005C6413" w:rsidRPr="001F5903">
        <w:rPr>
          <w:rFonts w:cs="Andalus"/>
        </w:rPr>
        <w:t>.</w:t>
      </w:r>
    </w:p>
    <w:p w14:paraId="49D9A1EB" w14:textId="6EF59FC1" w:rsidR="009B5766" w:rsidRPr="001F5903" w:rsidRDefault="00646EC0" w:rsidP="001F5903">
      <w:pPr>
        <w:spacing w:line="240" w:lineRule="auto"/>
        <w:jc w:val="both"/>
        <w:rPr>
          <w:rFonts w:cs="Andalus"/>
        </w:rPr>
      </w:pPr>
      <w:r w:rsidRPr="00272FC2">
        <w:rPr>
          <w:rFonts w:cs="Andalus"/>
          <w:b/>
        </w:rPr>
        <w:t>Acidi</w:t>
      </w:r>
      <w:r w:rsidR="009B5766" w:rsidRPr="00272FC2">
        <w:rPr>
          <w:rFonts w:cs="Andalus"/>
          <w:b/>
        </w:rPr>
        <w:t xml:space="preserve"> e basi si scambiano protoni</w:t>
      </w:r>
      <w:r w:rsidR="009B5766" w:rsidRPr="00272FC2">
        <w:rPr>
          <w:rFonts w:cs="Andalus"/>
        </w:rPr>
        <w:t>: 1. Le t</w:t>
      </w:r>
      <w:r w:rsidR="00471AB0" w:rsidRPr="00272FC2">
        <w:rPr>
          <w:rFonts w:cs="Andalus"/>
        </w:rPr>
        <w:t>eorie sugli acidi e sulle basi</w:t>
      </w:r>
      <w:r w:rsidR="00DA619A" w:rsidRPr="00272FC2">
        <w:rPr>
          <w:rFonts w:cs="Andalus"/>
        </w:rPr>
        <w:t>.</w:t>
      </w:r>
      <w:r w:rsidR="00471AB0" w:rsidRPr="00272FC2">
        <w:rPr>
          <w:rFonts w:cs="Andalus"/>
        </w:rPr>
        <w:t xml:space="preserve"> 2</w:t>
      </w:r>
      <w:r w:rsidR="005572E3" w:rsidRPr="00272FC2">
        <w:rPr>
          <w:rFonts w:cs="Andalus"/>
        </w:rPr>
        <w:t xml:space="preserve"> la teoria di </w:t>
      </w:r>
      <w:proofErr w:type="spellStart"/>
      <w:r w:rsidR="005572E3" w:rsidRPr="00272FC2">
        <w:rPr>
          <w:rFonts w:cs="Andalus"/>
        </w:rPr>
        <w:t>Arrhenius</w:t>
      </w:r>
      <w:proofErr w:type="spellEnd"/>
      <w:r w:rsidR="00DA619A" w:rsidRPr="00272FC2">
        <w:rPr>
          <w:rFonts w:cs="Andalus"/>
        </w:rPr>
        <w:t>.</w:t>
      </w:r>
      <w:r w:rsidR="005572E3" w:rsidRPr="00272FC2">
        <w:rPr>
          <w:rFonts w:cs="Andalus"/>
        </w:rPr>
        <w:t xml:space="preserve"> 3</w:t>
      </w:r>
      <w:r w:rsidR="00471AB0" w:rsidRPr="00272FC2">
        <w:rPr>
          <w:rFonts w:cs="Andalus"/>
        </w:rPr>
        <w:t>.</w:t>
      </w:r>
      <w:r w:rsidR="005572E3" w:rsidRPr="00272FC2">
        <w:rPr>
          <w:rFonts w:cs="Andalus"/>
        </w:rPr>
        <w:t xml:space="preserve"> La teoria di </w:t>
      </w:r>
      <w:proofErr w:type="spellStart"/>
      <w:r w:rsidR="005572E3" w:rsidRPr="00272FC2">
        <w:rPr>
          <w:rFonts w:cs="Andalus"/>
        </w:rPr>
        <w:t>Bronsted</w:t>
      </w:r>
      <w:proofErr w:type="spellEnd"/>
      <w:r w:rsidR="005572E3" w:rsidRPr="00272FC2">
        <w:rPr>
          <w:rFonts w:cs="Andalus"/>
        </w:rPr>
        <w:t xml:space="preserve"> e </w:t>
      </w:r>
      <w:proofErr w:type="spellStart"/>
      <w:r w:rsidR="005572E3" w:rsidRPr="00272FC2">
        <w:rPr>
          <w:rFonts w:cs="Andalus"/>
        </w:rPr>
        <w:t>Lowry</w:t>
      </w:r>
      <w:proofErr w:type="spellEnd"/>
      <w:r w:rsidR="00DA619A" w:rsidRPr="00272FC2">
        <w:rPr>
          <w:rFonts w:cs="Andalus"/>
        </w:rPr>
        <w:t>.</w:t>
      </w:r>
      <w:r w:rsidR="005572E3" w:rsidRPr="00272FC2">
        <w:rPr>
          <w:rFonts w:cs="Andalus"/>
        </w:rPr>
        <w:t xml:space="preserve"> 5.</w:t>
      </w:r>
      <w:r w:rsidR="00471AB0" w:rsidRPr="00272FC2">
        <w:rPr>
          <w:rFonts w:cs="Andalus"/>
        </w:rPr>
        <w:t xml:space="preserve"> La ionizzazione dell’acqua</w:t>
      </w:r>
      <w:r w:rsidR="00DA619A" w:rsidRPr="00272FC2">
        <w:rPr>
          <w:rFonts w:cs="Andalus"/>
        </w:rPr>
        <w:t>.</w:t>
      </w:r>
      <w:r w:rsidR="009B5766" w:rsidRPr="00272FC2">
        <w:rPr>
          <w:rFonts w:cs="Andalus"/>
        </w:rPr>
        <w:t xml:space="preserve"> </w:t>
      </w:r>
      <w:r w:rsidR="005572E3" w:rsidRPr="00272FC2">
        <w:rPr>
          <w:rFonts w:cs="Andalus"/>
        </w:rPr>
        <w:t>6</w:t>
      </w:r>
      <w:r w:rsidR="009B5766" w:rsidRPr="00272FC2">
        <w:rPr>
          <w:rFonts w:cs="Andalus"/>
        </w:rPr>
        <w:t>.  La forza degli acidi e delle basi</w:t>
      </w:r>
      <w:r w:rsidR="00DA619A" w:rsidRPr="00272FC2">
        <w:rPr>
          <w:rFonts w:cs="Andalus"/>
        </w:rPr>
        <w:t>.</w:t>
      </w:r>
      <w:r w:rsidR="00873F62" w:rsidRPr="00272FC2">
        <w:rPr>
          <w:rFonts w:cs="Andalus"/>
        </w:rPr>
        <w:t xml:space="preserve"> </w:t>
      </w:r>
      <w:r w:rsidR="005572E3" w:rsidRPr="00272FC2">
        <w:rPr>
          <w:rFonts w:cs="Andalus"/>
        </w:rPr>
        <w:t>7</w:t>
      </w:r>
      <w:r w:rsidR="00281361" w:rsidRPr="00272FC2">
        <w:rPr>
          <w:rFonts w:cs="Andalus"/>
        </w:rPr>
        <w:t xml:space="preserve">. Come calcolare il </w:t>
      </w:r>
      <w:proofErr w:type="spellStart"/>
      <w:r w:rsidR="00121508" w:rsidRPr="00272FC2">
        <w:rPr>
          <w:rFonts w:cs="Andalus"/>
        </w:rPr>
        <w:t>pH</w:t>
      </w:r>
      <w:proofErr w:type="spellEnd"/>
      <w:r w:rsidR="00471AB0" w:rsidRPr="00272FC2">
        <w:rPr>
          <w:rFonts w:cs="Andalus"/>
        </w:rPr>
        <w:t xml:space="preserve"> di soluzioni acide e basiche</w:t>
      </w:r>
      <w:r w:rsidR="00272FC2" w:rsidRPr="00272FC2">
        <w:rPr>
          <w:rFonts w:cs="Andalus"/>
        </w:rPr>
        <w:t xml:space="preserve">. 8. Gli indicatori. 9. L’idrolisi: anche i Sali fanno cambiare il </w:t>
      </w:r>
      <w:proofErr w:type="spellStart"/>
      <w:r w:rsidR="00272FC2" w:rsidRPr="00272FC2">
        <w:rPr>
          <w:rFonts w:cs="Andalus"/>
        </w:rPr>
        <w:t>pH</w:t>
      </w:r>
      <w:proofErr w:type="spellEnd"/>
      <w:r w:rsidR="00272FC2" w:rsidRPr="00272FC2">
        <w:rPr>
          <w:rFonts w:cs="Andalus"/>
        </w:rPr>
        <w:t xml:space="preserve"> 10. Le soluzioni tampone.</w:t>
      </w:r>
    </w:p>
    <w:p w14:paraId="3D259EEC" w14:textId="591874CE" w:rsidR="00281361" w:rsidRPr="001F5903" w:rsidRDefault="00FE303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lastRenderedPageBreak/>
        <w:t>L</w:t>
      </w:r>
      <w:r w:rsidR="003D5801" w:rsidRPr="001F5903">
        <w:rPr>
          <w:rFonts w:cs="Andalus"/>
          <w:b/>
        </w:rPr>
        <w:t>e reazioni di ossido-riduzione</w:t>
      </w:r>
      <w:r w:rsidR="003D5801" w:rsidRPr="001F5903">
        <w:rPr>
          <w:rFonts w:cs="Andalus"/>
        </w:rPr>
        <w:t xml:space="preserve">: </w:t>
      </w:r>
      <w:r w:rsidRPr="001F5903">
        <w:rPr>
          <w:rFonts w:cs="Andalus"/>
        </w:rPr>
        <w:t>1.l’import</w:t>
      </w:r>
      <w:r w:rsidR="00E3762E" w:rsidRPr="001F5903">
        <w:rPr>
          <w:rFonts w:cs="Andalus"/>
        </w:rPr>
        <w:t>a</w:t>
      </w:r>
      <w:r w:rsidRPr="001F5903">
        <w:rPr>
          <w:rFonts w:cs="Andalus"/>
        </w:rPr>
        <w:t>nza de</w:t>
      </w:r>
      <w:r w:rsidR="00471AB0" w:rsidRPr="001F5903">
        <w:rPr>
          <w:rFonts w:cs="Andalus"/>
        </w:rPr>
        <w:t>lle reazioni di ossidoriduzione</w:t>
      </w:r>
      <w:r w:rsidR="00DA619A">
        <w:rPr>
          <w:rFonts w:cs="Andalus"/>
        </w:rPr>
        <w:t>.</w:t>
      </w:r>
      <w:r w:rsidRPr="001F5903">
        <w:rPr>
          <w:rFonts w:cs="Andalus"/>
        </w:rPr>
        <w:t xml:space="preserve"> </w:t>
      </w:r>
      <w:r w:rsidR="003D5801" w:rsidRPr="001F5903">
        <w:rPr>
          <w:rFonts w:cs="Andalus"/>
        </w:rPr>
        <w:t>2.  Ossidazione e r</w:t>
      </w:r>
      <w:r w:rsidR="00471AB0" w:rsidRPr="001F5903">
        <w:rPr>
          <w:rFonts w:cs="Andalus"/>
        </w:rPr>
        <w:t>iduzione: come si riconoscono</w:t>
      </w:r>
      <w:r w:rsidR="00DA619A">
        <w:rPr>
          <w:rFonts w:cs="Andalus"/>
        </w:rPr>
        <w:t>.</w:t>
      </w:r>
      <w:r w:rsidRPr="001F5903">
        <w:rPr>
          <w:rFonts w:cs="Andalus"/>
        </w:rPr>
        <w:t xml:space="preserve"> </w:t>
      </w:r>
      <w:r w:rsidR="002E390F">
        <w:rPr>
          <w:rFonts w:cs="Andalus"/>
        </w:rPr>
        <w:t>3</w:t>
      </w:r>
      <w:r w:rsidR="003D5801" w:rsidRPr="001F5903">
        <w:rPr>
          <w:rFonts w:cs="Andalus"/>
        </w:rPr>
        <w:t xml:space="preserve">. Come si </w:t>
      </w:r>
      <w:r w:rsidR="006548AD">
        <w:rPr>
          <w:rFonts w:cs="Andalus"/>
        </w:rPr>
        <w:t>bilanciano le reazioni redox con il metodo della variazione del numero di ossidazione</w:t>
      </w:r>
    </w:p>
    <w:p w14:paraId="674E9973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Scienze della Terra</w:t>
      </w:r>
    </w:p>
    <w:p w14:paraId="4D61C930" w14:textId="763A8236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Manuale:</w:t>
      </w:r>
      <w:r w:rsidRPr="001F5903">
        <w:rPr>
          <w:rFonts w:cs="Andalus"/>
        </w:rPr>
        <w:t xml:space="preserve"> </w:t>
      </w:r>
      <w:proofErr w:type="spellStart"/>
      <w:r w:rsidR="006548AD">
        <w:rPr>
          <w:rFonts w:cs="Andalus"/>
        </w:rPr>
        <w:t>Tarbuck</w:t>
      </w:r>
      <w:proofErr w:type="spellEnd"/>
      <w:r w:rsidR="007A1D6A">
        <w:rPr>
          <w:rFonts w:cs="Andalus"/>
        </w:rPr>
        <w:t xml:space="preserve">, </w:t>
      </w:r>
      <w:proofErr w:type="spellStart"/>
      <w:r w:rsidR="006548AD">
        <w:rPr>
          <w:rFonts w:cs="Andalus"/>
        </w:rPr>
        <w:t>Lutgens</w:t>
      </w:r>
      <w:proofErr w:type="spellEnd"/>
      <w:r w:rsidR="006548AD">
        <w:rPr>
          <w:rFonts w:cs="Andalus"/>
        </w:rPr>
        <w:t>, Terra in movimento</w:t>
      </w:r>
      <w:r w:rsidR="000C724F">
        <w:rPr>
          <w:rFonts w:cs="Andalus"/>
        </w:rPr>
        <w:t xml:space="preserve">, </w:t>
      </w:r>
      <w:proofErr w:type="spellStart"/>
      <w:r w:rsidR="000C724F">
        <w:rPr>
          <w:rFonts w:cs="Andalus"/>
        </w:rPr>
        <w:t>Linx</w:t>
      </w:r>
      <w:proofErr w:type="spellEnd"/>
    </w:p>
    <w:p w14:paraId="3B700C4E" w14:textId="73DF0F25" w:rsidR="00044462" w:rsidRDefault="00044462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minerali:</w:t>
      </w:r>
      <w:r w:rsidR="001F6647" w:rsidRPr="001F5903">
        <w:rPr>
          <w:rFonts w:cs="Andalus"/>
          <w:b/>
        </w:rPr>
        <w:t xml:space="preserve"> </w:t>
      </w:r>
      <w:r w:rsidR="0040601E">
        <w:rPr>
          <w:rFonts w:cs="Andalus"/>
        </w:rPr>
        <w:t>I minerali: definizione e caratteristiche</w:t>
      </w:r>
      <w:r w:rsidR="00834AA3">
        <w:rPr>
          <w:rFonts w:cs="Andalus"/>
        </w:rPr>
        <w:t>,</w:t>
      </w:r>
      <w:r w:rsidR="0040601E">
        <w:rPr>
          <w:rFonts w:cs="Andalus"/>
        </w:rPr>
        <w:t xml:space="preserve"> il processo di formazione, le strutture dei cristalli, le variazioni di struttura e la composizione mineralogica, le proprietà fisiche e chimiche dei minerali, la classificazione dei minerali.</w:t>
      </w:r>
      <w:r w:rsidR="00834AA3">
        <w:rPr>
          <w:rFonts w:cs="Andalus"/>
        </w:rPr>
        <w:t xml:space="preserve"> </w:t>
      </w:r>
    </w:p>
    <w:p w14:paraId="581E92AA" w14:textId="7C576D75" w:rsidR="002E0096" w:rsidRDefault="002E0096" w:rsidP="001F5903">
      <w:pPr>
        <w:spacing w:line="240" w:lineRule="auto"/>
        <w:jc w:val="both"/>
        <w:rPr>
          <w:rFonts w:cs="Andalus"/>
        </w:rPr>
      </w:pPr>
      <w:r>
        <w:rPr>
          <w:rFonts w:cs="Andalus"/>
          <w:b/>
        </w:rPr>
        <w:t xml:space="preserve">Ciclo litogenetico e rocce ignee: </w:t>
      </w:r>
      <w:r>
        <w:rPr>
          <w:rFonts w:cs="Andalus"/>
        </w:rPr>
        <w:t xml:space="preserve">Il ciclo litogenetico, le rocce magmatiche, </w:t>
      </w:r>
      <w:r w:rsidRPr="00272FC2">
        <w:rPr>
          <w:rFonts w:cs="Andalus"/>
        </w:rPr>
        <w:t>la classificazione delle rocce magmatiche</w:t>
      </w:r>
    </w:p>
    <w:p w14:paraId="516CE2C9" w14:textId="79681892" w:rsidR="00272FC2" w:rsidRPr="00272FC2" w:rsidRDefault="00272FC2" w:rsidP="001F5903">
      <w:pPr>
        <w:spacing w:line="240" w:lineRule="auto"/>
        <w:jc w:val="both"/>
        <w:rPr>
          <w:rFonts w:cs="Andalus"/>
        </w:rPr>
      </w:pPr>
      <w:r>
        <w:rPr>
          <w:rFonts w:cs="Andalus"/>
          <w:b/>
        </w:rPr>
        <w:t xml:space="preserve">Rocce sedimentarie e metamorfiche: </w:t>
      </w:r>
      <w:r>
        <w:rPr>
          <w:rFonts w:cs="Andalus"/>
        </w:rPr>
        <w:t xml:space="preserve">Le rocce sedimentarie, il processo sedimentario, tipi di rocce sedimentarie (clastiche, chimiche e organogene), </w:t>
      </w:r>
      <w:r w:rsidRPr="00BE7870">
        <w:rPr>
          <w:rFonts w:cs="Andalus"/>
        </w:rPr>
        <w:t>le rocce metamorfiche</w:t>
      </w:r>
      <w:r>
        <w:rPr>
          <w:rFonts w:cs="Andalus"/>
        </w:rPr>
        <w:t>, gli ambienti metamorfici.</w:t>
      </w:r>
    </w:p>
    <w:p w14:paraId="410F2E85" w14:textId="77777777" w:rsidR="00272FC2" w:rsidRPr="002E0096" w:rsidRDefault="00272FC2" w:rsidP="001F5903">
      <w:pPr>
        <w:spacing w:line="240" w:lineRule="auto"/>
        <w:jc w:val="both"/>
        <w:rPr>
          <w:rFonts w:cs="Andalus"/>
        </w:rPr>
      </w:pPr>
    </w:p>
    <w:p w14:paraId="0C6EC82A" w14:textId="77777777" w:rsidR="00BE7870" w:rsidRPr="00AD4D30" w:rsidRDefault="00BE7870" w:rsidP="00BE7870">
      <w:pPr>
        <w:spacing w:line="240" w:lineRule="auto"/>
        <w:jc w:val="both"/>
        <w:rPr>
          <w:rFonts w:cs="Andalus"/>
          <w:bCs/>
        </w:rPr>
      </w:pPr>
      <w:r w:rsidRPr="00AD4D30">
        <w:rPr>
          <w:rFonts w:cs="Andalus"/>
          <w:b/>
        </w:rPr>
        <w:t xml:space="preserve">I fenomeni vulcanici: </w:t>
      </w:r>
      <w:r w:rsidRPr="00AD4D30">
        <w:rPr>
          <w:rFonts w:cs="Andalus"/>
          <w:bCs/>
        </w:rPr>
        <w:t>Attività vulcanica,</w:t>
      </w:r>
      <w:r>
        <w:rPr>
          <w:rFonts w:cs="Andalus"/>
          <w:bCs/>
        </w:rPr>
        <w:t xml:space="preserve"> </w:t>
      </w:r>
      <w:r w:rsidRPr="00AD4D30">
        <w:rPr>
          <w:rFonts w:cs="Andalus"/>
          <w:bCs/>
        </w:rPr>
        <w:t xml:space="preserve">viscosità del magma, il meccanismo delle eruzioni, i diversi tipi di eruzione, l’anatomia di un vulcano, vulcani a scudo e </w:t>
      </w:r>
      <w:proofErr w:type="spellStart"/>
      <w:r w:rsidRPr="00AD4D30">
        <w:rPr>
          <w:rFonts w:cs="Andalus"/>
          <w:bCs/>
        </w:rPr>
        <w:t>stratovulcani</w:t>
      </w:r>
      <w:proofErr w:type="spellEnd"/>
      <w:r w:rsidRPr="00AD4D30">
        <w:rPr>
          <w:rFonts w:cs="Andalus"/>
          <w:bCs/>
        </w:rPr>
        <w:t>, i prodotti vulcanici, le altre strutture di origine vulcanica, i fenomeni di magnetismo secondario, i principali vulcani italiani.</w:t>
      </w:r>
    </w:p>
    <w:p w14:paraId="1101B56C" w14:textId="77777777" w:rsidR="00BE7870" w:rsidRPr="001F5903" w:rsidRDefault="00BE7870" w:rsidP="00BE7870">
      <w:pPr>
        <w:spacing w:line="240" w:lineRule="auto"/>
        <w:jc w:val="both"/>
        <w:rPr>
          <w:rFonts w:cs="Andalus"/>
        </w:rPr>
      </w:pPr>
      <w:r w:rsidRPr="00AD4D30">
        <w:rPr>
          <w:rFonts w:cs="Andalus"/>
          <w:b/>
        </w:rPr>
        <w:t>I fenomeni sismici</w:t>
      </w:r>
      <w:r w:rsidRPr="00AD4D30">
        <w:rPr>
          <w:rFonts w:cs="Andalus"/>
        </w:rPr>
        <w:t>: I terremoti e le onde sismiche, le cause dei terremoti, le onde sismiche, localizzazione di un terremoto, gli eventi sismici italiani</w:t>
      </w:r>
    </w:p>
    <w:p w14:paraId="4AB4EF82" w14:textId="77777777" w:rsidR="00906F02" w:rsidRPr="001F5903" w:rsidRDefault="00906F02" w:rsidP="001F5903">
      <w:pPr>
        <w:spacing w:line="240" w:lineRule="auto"/>
        <w:jc w:val="both"/>
        <w:rPr>
          <w:rFonts w:cs="Andalus"/>
          <w:b/>
        </w:rPr>
      </w:pPr>
    </w:p>
    <w:p w14:paraId="285F21F0" w14:textId="1567F682" w:rsidR="00272FC2" w:rsidRDefault="007A7F86" w:rsidP="001F5903">
      <w:pPr>
        <w:spacing w:line="240" w:lineRule="auto"/>
        <w:ind w:left="708"/>
        <w:jc w:val="both"/>
        <w:rPr>
          <w:rFonts w:cs="Andalus"/>
        </w:rPr>
      </w:pPr>
      <w:r w:rsidRPr="001F5903">
        <w:rPr>
          <w:rFonts w:cs="Andalus"/>
        </w:rPr>
        <w:t xml:space="preserve">Santeramo in </w:t>
      </w:r>
      <w:proofErr w:type="gramStart"/>
      <w:r w:rsidRPr="001F5903">
        <w:rPr>
          <w:rFonts w:cs="Andalus"/>
        </w:rPr>
        <w:t xml:space="preserve">Colle  </w:t>
      </w:r>
      <w:r w:rsidR="00BE7870">
        <w:rPr>
          <w:rFonts w:cs="Andalus"/>
        </w:rPr>
        <w:t>30</w:t>
      </w:r>
      <w:proofErr w:type="gramEnd"/>
      <w:r w:rsidR="00FA125F">
        <w:rPr>
          <w:rFonts w:cs="Andalus"/>
        </w:rPr>
        <w:t>/0</w:t>
      </w:r>
      <w:r w:rsidR="008130BD">
        <w:rPr>
          <w:rFonts w:cs="Andalus"/>
        </w:rPr>
        <w:t>5</w:t>
      </w:r>
      <w:r w:rsidR="006548AD">
        <w:rPr>
          <w:rFonts w:cs="Andalus"/>
        </w:rPr>
        <w:t>/2025</w:t>
      </w:r>
    </w:p>
    <w:p w14:paraId="495C2D6A" w14:textId="77777777" w:rsidR="00272FC2" w:rsidRDefault="00272FC2" w:rsidP="00272FC2">
      <w:pPr>
        <w:spacing w:line="240" w:lineRule="auto"/>
        <w:ind w:left="708"/>
        <w:jc w:val="right"/>
        <w:rPr>
          <w:rFonts w:cs="Andalus"/>
        </w:rPr>
      </w:pPr>
      <w:r w:rsidRPr="00272FC2">
        <w:rPr>
          <w:rFonts w:cs="Andalus"/>
        </w:rPr>
        <w:t xml:space="preserve">                    Il docente      </w:t>
      </w:r>
    </w:p>
    <w:p w14:paraId="744F6EE1" w14:textId="7C5BFA17" w:rsidR="00272FC2" w:rsidRDefault="00BE7870" w:rsidP="00272FC2">
      <w:pPr>
        <w:spacing w:line="240" w:lineRule="auto"/>
        <w:ind w:left="708"/>
        <w:jc w:val="right"/>
        <w:rPr>
          <w:rFonts w:cs="Andalus"/>
        </w:rPr>
      </w:pPr>
      <w:r>
        <w:rPr>
          <w:rFonts w:cs="Andalus"/>
          <w:noProof/>
        </w:rPr>
        <w:drawing>
          <wp:anchor distT="0" distB="0" distL="114300" distR="114300" simplePos="0" relativeHeight="251658240" behindDoc="1" locked="0" layoutInCell="1" allowOverlap="1" wp14:anchorId="386574AA" wp14:editId="435D3866">
            <wp:simplePos x="0" y="0"/>
            <wp:positionH relativeFrom="column">
              <wp:posOffset>4032885</wp:posOffset>
            </wp:positionH>
            <wp:positionV relativeFrom="paragraph">
              <wp:posOffset>5080</wp:posOffset>
            </wp:positionV>
            <wp:extent cx="2517648" cy="1365504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FC2" w:rsidRPr="00272FC2">
        <w:rPr>
          <w:rFonts w:cs="Andalus"/>
        </w:rPr>
        <w:t xml:space="preserve">Prof.ssa Tiziana </w:t>
      </w:r>
      <w:proofErr w:type="spellStart"/>
      <w:r w:rsidR="00272FC2" w:rsidRPr="00272FC2">
        <w:rPr>
          <w:rFonts w:cs="Andalus"/>
        </w:rPr>
        <w:t>Tataranni</w:t>
      </w:r>
      <w:proofErr w:type="spellEnd"/>
    </w:p>
    <w:p w14:paraId="50689AB7" w14:textId="6B10BE28" w:rsidR="00BE7870" w:rsidRDefault="00BE7870" w:rsidP="00272FC2">
      <w:pPr>
        <w:spacing w:line="240" w:lineRule="auto"/>
        <w:ind w:left="708"/>
        <w:jc w:val="right"/>
        <w:rPr>
          <w:rFonts w:cs="Andalus"/>
        </w:rPr>
      </w:pPr>
    </w:p>
    <w:p w14:paraId="6ED0775F" w14:textId="77777777" w:rsidR="00272FC2" w:rsidRDefault="00272FC2" w:rsidP="00272FC2">
      <w:pPr>
        <w:spacing w:line="240" w:lineRule="auto"/>
        <w:ind w:left="708"/>
        <w:jc w:val="right"/>
        <w:rPr>
          <w:rFonts w:cs="Andalus"/>
        </w:rPr>
      </w:pPr>
    </w:p>
    <w:p w14:paraId="30D2B1E4" w14:textId="7047247B" w:rsidR="00272FC2" w:rsidRDefault="00272FC2" w:rsidP="00272FC2">
      <w:pPr>
        <w:spacing w:line="240" w:lineRule="auto"/>
        <w:ind w:left="708"/>
        <w:jc w:val="right"/>
        <w:rPr>
          <w:rFonts w:cs="Andalus"/>
        </w:rPr>
      </w:pPr>
      <w:r w:rsidRPr="00272FC2">
        <w:rPr>
          <w:rFonts w:cs="Andalus"/>
        </w:rPr>
        <w:t xml:space="preserve">        </w:t>
      </w:r>
      <w:bookmarkStart w:id="0" w:name="_GoBack"/>
      <w:bookmarkEnd w:id="0"/>
      <w:r w:rsidRPr="00272FC2">
        <w:rPr>
          <w:rFonts w:cs="Andalus"/>
        </w:rPr>
        <w:t xml:space="preserve">                                                                                                 Gli alunni    </w:t>
      </w:r>
    </w:p>
    <w:p w14:paraId="628EB119" w14:textId="77777777" w:rsidR="00272FC2" w:rsidRDefault="00272FC2" w:rsidP="00272FC2">
      <w:pPr>
        <w:spacing w:line="240" w:lineRule="auto"/>
        <w:ind w:left="708"/>
        <w:jc w:val="right"/>
        <w:rPr>
          <w:rFonts w:cs="Andalus"/>
        </w:rPr>
      </w:pPr>
    </w:p>
    <w:p w14:paraId="34F28D11" w14:textId="77777777" w:rsidR="00272FC2" w:rsidRDefault="00272FC2" w:rsidP="00272FC2">
      <w:pPr>
        <w:spacing w:line="240" w:lineRule="auto"/>
        <w:ind w:left="708"/>
        <w:jc w:val="right"/>
        <w:rPr>
          <w:rFonts w:cs="Andalus"/>
        </w:rPr>
      </w:pPr>
      <w:r>
        <w:rPr>
          <w:rFonts w:cs="Andalus"/>
        </w:rPr>
        <w:t>_____________________</w:t>
      </w:r>
    </w:p>
    <w:p w14:paraId="617CBF2E" w14:textId="2E62DB96" w:rsidR="00272FC2" w:rsidRPr="00272FC2" w:rsidRDefault="00272FC2" w:rsidP="00272FC2">
      <w:pPr>
        <w:spacing w:line="240" w:lineRule="auto"/>
        <w:ind w:left="708"/>
        <w:jc w:val="right"/>
        <w:rPr>
          <w:rFonts w:cs="Andalus"/>
        </w:rPr>
      </w:pPr>
      <w:r>
        <w:rPr>
          <w:rFonts w:cs="Andalus"/>
        </w:rPr>
        <w:t>_____________________</w:t>
      </w:r>
      <w:r w:rsidRPr="00272FC2">
        <w:rPr>
          <w:rFonts w:cs="Andalus"/>
        </w:rPr>
        <w:t xml:space="preserve">                   </w:t>
      </w:r>
    </w:p>
    <w:p w14:paraId="09BF2B08" w14:textId="4668780F" w:rsidR="00272FC2" w:rsidRPr="00272FC2" w:rsidRDefault="00272FC2" w:rsidP="00272FC2">
      <w:pPr>
        <w:spacing w:line="240" w:lineRule="auto"/>
        <w:ind w:left="708"/>
        <w:jc w:val="right"/>
        <w:rPr>
          <w:rFonts w:cs="Andalus"/>
        </w:rPr>
      </w:pPr>
    </w:p>
    <w:p w14:paraId="05E28F80" w14:textId="77777777" w:rsidR="00272FC2" w:rsidRPr="00272FC2" w:rsidRDefault="00272FC2" w:rsidP="00272FC2">
      <w:pPr>
        <w:spacing w:line="240" w:lineRule="auto"/>
        <w:ind w:left="708"/>
        <w:jc w:val="right"/>
        <w:rPr>
          <w:rFonts w:cs="Andalus"/>
        </w:rPr>
      </w:pPr>
      <w:r w:rsidRPr="00272FC2">
        <w:rPr>
          <w:rFonts w:cs="Andalus"/>
        </w:rPr>
        <w:t xml:space="preserve"> </w:t>
      </w:r>
    </w:p>
    <w:p w14:paraId="1A552D2A" w14:textId="7F0DA411" w:rsidR="001F5903" w:rsidRDefault="00A44196" w:rsidP="00272FC2">
      <w:pPr>
        <w:spacing w:line="240" w:lineRule="auto"/>
        <w:ind w:left="708"/>
        <w:jc w:val="right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 xml:space="preserve"> </w:t>
      </w:r>
    </w:p>
    <w:p w14:paraId="691B2815" w14:textId="6FD2DF0C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51DD9627" w14:textId="77777777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3CD63EEB" w14:textId="78B72397" w:rsidR="0038535C" w:rsidRPr="001F5903" w:rsidRDefault="00885E4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</w:p>
    <w:sectPr w:rsidR="0038535C" w:rsidRPr="001F5903" w:rsidSect="0099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1"/>
    <w:rsid w:val="00002AE5"/>
    <w:rsid w:val="00010821"/>
    <w:rsid w:val="0003012D"/>
    <w:rsid w:val="00042E0C"/>
    <w:rsid w:val="00044462"/>
    <w:rsid w:val="000709CB"/>
    <w:rsid w:val="000839FF"/>
    <w:rsid w:val="0008480C"/>
    <w:rsid w:val="000C7183"/>
    <w:rsid w:val="000C724F"/>
    <w:rsid w:val="000D4F91"/>
    <w:rsid w:val="000E2C46"/>
    <w:rsid w:val="000E38F9"/>
    <w:rsid w:val="0010561E"/>
    <w:rsid w:val="00112CB1"/>
    <w:rsid w:val="00121508"/>
    <w:rsid w:val="001272D4"/>
    <w:rsid w:val="00132710"/>
    <w:rsid w:val="001E517F"/>
    <w:rsid w:val="001F2711"/>
    <w:rsid w:val="001F5903"/>
    <w:rsid w:val="001F6647"/>
    <w:rsid w:val="001F6863"/>
    <w:rsid w:val="00216C6E"/>
    <w:rsid w:val="002256CA"/>
    <w:rsid w:val="0026546B"/>
    <w:rsid w:val="00272FC2"/>
    <w:rsid w:val="002738CE"/>
    <w:rsid w:val="00281361"/>
    <w:rsid w:val="002C02C2"/>
    <w:rsid w:val="002C0B7E"/>
    <w:rsid w:val="002E0096"/>
    <w:rsid w:val="002E390F"/>
    <w:rsid w:val="002E450A"/>
    <w:rsid w:val="0031101B"/>
    <w:rsid w:val="00316373"/>
    <w:rsid w:val="00352F0F"/>
    <w:rsid w:val="003771DC"/>
    <w:rsid w:val="0038535C"/>
    <w:rsid w:val="003C0188"/>
    <w:rsid w:val="003D5801"/>
    <w:rsid w:val="003E7382"/>
    <w:rsid w:val="003F422B"/>
    <w:rsid w:val="0040601E"/>
    <w:rsid w:val="004223FF"/>
    <w:rsid w:val="00457922"/>
    <w:rsid w:val="00465B47"/>
    <w:rsid w:val="00467A84"/>
    <w:rsid w:val="00471AB0"/>
    <w:rsid w:val="004900B0"/>
    <w:rsid w:val="004A33B5"/>
    <w:rsid w:val="004B0607"/>
    <w:rsid w:val="004C3351"/>
    <w:rsid w:val="004D3EFD"/>
    <w:rsid w:val="004F18AD"/>
    <w:rsid w:val="004F3BF6"/>
    <w:rsid w:val="005110D1"/>
    <w:rsid w:val="00527B23"/>
    <w:rsid w:val="005316E0"/>
    <w:rsid w:val="00534178"/>
    <w:rsid w:val="00540DF1"/>
    <w:rsid w:val="005430CF"/>
    <w:rsid w:val="005572E3"/>
    <w:rsid w:val="0057513D"/>
    <w:rsid w:val="005C4632"/>
    <w:rsid w:val="005C6413"/>
    <w:rsid w:val="00616609"/>
    <w:rsid w:val="0062768B"/>
    <w:rsid w:val="00646EC0"/>
    <w:rsid w:val="006548AD"/>
    <w:rsid w:val="00661965"/>
    <w:rsid w:val="00662E9B"/>
    <w:rsid w:val="00682263"/>
    <w:rsid w:val="00695D6F"/>
    <w:rsid w:val="006B3519"/>
    <w:rsid w:val="006D3D3C"/>
    <w:rsid w:val="00730ECD"/>
    <w:rsid w:val="00755564"/>
    <w:rsid w:val="007611F6"/>
    <w:rsid w:val="007624C2"/>
    <w:rsid w:val="007774DF"/>
    <w:rsid w:val="007A08AA"/>
    <w:rsid w:val="007A1D6A"/>
    <w:rsid w:val="007A7F86"/>
    <w:rsid w:val="007B17CD"/>
    <w:rsid w:val="007B2F7E"/>
    <w:rsid w:val="007C5DD6"/>
    <w:rsid w:val="007F12A3"/>
    <w:rsid w:val="008130BD"/>
    <w:rsid w:val="00834AA3"/>
    <w:rsid w:val="00835724"/>
    <w:rsid w:val="00867A61"/>
    <w:rsid w:val="008737E8"/>
    <w:rsid w:val="00873F62"/>
    <w:rsid w:val="00881FA1"/>
    <w:rsid w:val="00885E4D"/>
    <w:rsid w:val="008927D2"/>
    <w:rsid w:val="008B04D2"/>
    <w:rsid w:val="008C3D08"/>
    <w:rsid w:val="008E725F"/>
    <w:rsid w:val="00901168"/>
    <w:rsid w:val="00906F02"/>
    <w:rsid w:val="00913E7D"/>
    <w:rsid w:val="00915C4C"/>
    <w:rsid w:val="00923A8E"/>
    <w:rsid w:val="00930174"/>
    <w:rsid w:val="009735E8"/>
    <w:rsid w:val="009963D3"/>
    <w:rsid w:val="009977C0"/>
    <w:rsid w:val="00997D28"/>
    <w:rsid w:val="009B5766"/>
    <w:rsid w:val="009E58A3"/>
    <w:rsid w:val="00A15847"/>
    <w:rsid w:val="00A221DC"/>
    <w:rsid w:val="00A44196"/>
    <w:rsid w:val="00A471A3"/>
    <w:rsid w:val="00A90F90"/>
    <w:rsid w:val="00AD0010"/>
    <w:rsid w:val="00AE5D19"/>
    <w:rsid w:val="00AE7610"/>
    <w:rsid w:val="00AF36AF"/>
    <w:rsid w:val="00B37951"/>
    <w:rsid w:val="00B47A00"/>
    <w:rsid w:val="00B636ED"/>
    <w:rsid w:val="00B83227"/>
    <w:rsid w:val="00BC3127"/>
    <w:rsid w:val="00BC33F9"/>
    <w:rsid w:val="00BD1C4B"/>
    <w:rsid w:val="00BE7870"/>
    <w:rsid w:val="00C02B77"/>
    <w:rsid w:val="00C053B7"/>
    <w:rsid w:val="00C9545A"/>
    <w:rsid w:val="00CA64D8"/>
    <w:rsid w:val="00CB7A92"/>
    <w:rsid w:val="00D260F0"/>
    <w:rsid w:val="00D364B0"/>
    <w:rsid w:val="00D50344"/>
    <w:rsid w:val="00D814A9"/>
    <w:rsid w:val="00DA26B8"/>
    <w:rsid w:val="00DA619A"/>
    <w:rsid w:val="00DB2A2F"/>
    <w:rsid w:val="00DB7B67"/>
    <w:rsid w:val="00DD7F08"/>
    <w:rsid w:val="00DE719B"/>
    <w:rsid w:val="00E03030"/>
    <w:rsid w:val="00E07A50"/>
    <w:rsid w:val="00E3762E"/>
    <w:rsid w:val="00E436D5"/>
    <w:rsid w:val="00E53F87"/>
    <w:rsid w:val="00E54D4D"/>
    <w:rsid w:val="00E91273"/>
    <w:rsid w:val="00EC292B"/>
    <w:rsid w:val="00EC2BE7"/>
    <w:rsid w:val="00ED4724"/>
    <w:rsid w:val="00ED4914"/>
    <w:rsid w:val="00F1330D"/>
    <w:rsid w:val="00F14C93"/>
    <w:rsid w:val="00F31341"/>
    <w:rsid w:val="00F3375D"/>
    <w:rsid w:val="00F86DB9"/>
    <w:rsid w:val="00FA125F"/>
    <w:rsid w:val="00FC372E"/>
    <w:rsid w:val="00FD0C5C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8AF"/>
  <w15:docId w15:val="{C36849A3-FCA1-44CC-9810-44D5F86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0ABE-7E32-4E90-BDBF-0F10A5C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Account Microsoft</cp:lastModifiedBy>
  <cp:revision>8</cp:revision>
  <dcterms:created xsi:type="dcterms:W3CDTF">2024-05-27T19:51:00Z</dcterms:created>
  <dcterms:modified xsi:type="dcterms:W3CDTF">2025-05-30T10:00:00Z</dcterms:modified>
</cp:coreProperties>
</file>